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C1" w:rsidRPr="004744BF" w:rsidRDefault="00BA6CC1" w:rsidP="00BA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4BF">
        <w:rPr>
          <w:rFonts w:ascii="Times New Roman" w:eastAsia="Times New Roman" w:hAnsi="Times New Roman" w:cs="Times New Roman"/>
          <w:b/>
          <w:sz w:val="24"/>
          <w:szCs w:val="24"/>
        </w:rPr>
        <w:t>Что я могу сделать для своего дома?</w:t>
      </w:r>
    </w:p>
    <w:p w:rsidR="00BA6CC1" w:rsidRPr="004744BF" w:rsidRDefault="00BA6CC1" w:rsidP="00BA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CC1" w:rsidRPr="004744BF" w:rsidRDefault="00BA6CC1" w:rsidP="00BA6CC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Недавно специалисты НКО «Фонд капитального ремонта МКД» оказались невольными свидетелями одного разговора. Молодая женщина рассказывала женщине пенсионного возраста о том, что скоро взносы на капитальный ремонт отменят, что она квитанции свои не оплачивает и всем также советует игнорировать платеж. Такое убеждение у людей не единичный случай, однако такие высказывания вводят в заблуждение пенсионеров, для которых долг в один месяц оказывается ощутимым, не говоря уже о накопившейся за несколько месяцев сумме долга. </w:t>
      </w:r>
    </w:p>
    <w:p w:rsidR="00BA6CC1" w:rsidRPr="004744BF" w:rsidRDefault="00BA6CC1" w:rsidP="00BA6CC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же будет, когда собственник, идя на поводу «доброжелателя», перестанет оплачивать взносы на капитальный ремонт? Через время он получит уведомление о задолженности. Если собственник не погасит в указанный срок свои долги, региональный оператор обязан будет обратиться в суд.</w:t>
      </w:r>
    </w:p>
    <w:p w:rsidR="00BA6CC1" w:rsidRPr="004744BF" w:rsidRDefault="00BA6CC1" w:rsidP="00BA6CC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lang w:eastAsia="en-US"/>
        </w:rPr>
        <w:t>Уважаемые собственники! Прежде чем отказаться от уплаты взносов на капитальный ремонт общего имущества вашего многоквартирного дома, задайте себе следующие вопросы:</w:t>
      </w:r>
    </w:p>
    <w:p w:rsidR="00BA6CC1" w:rsidRPr="004744BF" w:rsidRDefault="00BA6CC1" w:rsidP="00BA6CC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должен заботится о моем доме?</w:t>
      </w:r>
    </w:p>
    <w:p w:rsidR="00BA6CC1" w:rsidRPr="004744BF" w:rsidRDefault="00BA6CC1" w:rsidP="00BA6CC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какие средства должен проводится ремонт моего дома?</w:t>
      </w:r>
    </w:p>
    <w:p w:rsidR="00BA6CC1" w:rsidRPr="004744BF" w:rsidRDefault="00BA6CC1" w:rsidP="00BA6CC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Каким я вижу свой дом в будущем и что я могу для этого сделать?</w:t>
      </w:r>
    </w:p>
    <w:p w:rsidR="00BA6CC1" w:rsidRPr="004744BF" w:rsidRDefault="00BA6CC1" w:rsidP="00BA6CC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гласит Закон?</w:t>
      </w:r>
    </w:p>
    <w:p w:rsidR="00BA6CC1" w:rsidRPr="004744BF" w:rsidRDefault="00BA6CC1" w:rsidP="00BA6CC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Почему я верю незнакомому человеку, который советует мне не оплачивать взносы?</w:t>
      </w:r>
    </w:p>
    <w:p w:rsidR="00BA6CC1" w:rsidRPr="004744BF" w:rsidRDefault="00BA6CC1" w:rsidP="00BA6CC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lang w:eastAsia="en-US"/>
        </w:rPr>
        <w:t>Смогу ли я в последствии погасить накопленную сумму долга?</w:t>
      </w:r>
    </w:p>
    <w:p w:rsidR="00BA6CC1" w:rsidRPr="004744BF" w:rsidRDefault="00BA6CC1" w:rsidP="00BA6CC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Государством предусмотрены льготы для отдельных категорий граждан по уплате взносов на капитальный ремонт. Следует уточнить, что речь идет не об освобождении от уплаты взносов на капитальный ремонт, а о компенсации. Льготник оплачивает квитанцию в полном размере, затем предоставляет платежные документы в органы социальной защиты, которые возмещают часть оплаченных в качестве взносов на капитальный ремонт средств в соответствии с порядком.</w:t>
      </w:r>
    </w:p>
    <w:p w:rsidR="00BA6CC1" w:rsidRPr="004744BF" w:rsidRDefault="00BA6CC1" w:rsidP="00BA6CC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4744B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Что касается законности или незаконности взносов на капитальный ремонт, то позицию Генпрокуратуры изложила на заседании в Конституционном суде РФ представитель ведомства в суде Татьяна Васильева. По ее словам, право собственности закрепляет за собственником также обязанность заботиться о состоянии его имущества, передает «Интерфакс». Генеральная прокуратура не считает взносы на капитальный ремонт неконституционными.</w:t>
      </w:r>
    </w:p>
    <w:p w:rsidR="00BA6CC1" w:rsidRPr="004744BF" w:rsidRDefault="00BA6CC1" w:rsidP="00BA6CC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BA6CC1" w:rsidRPr="004744BF" w:rsidRDefault="00BA6CC1" w:rsidP="00BA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6CC1" w:rsidRPr="004744BF" w:rsidRDefault="00BA6CC1" w:rsidP="00BA6CC1">
      <w:pPr>
        <w:pStyle w:val="a3"/>
        <w:jc w:val="right"/>
        <w:rPr>
          <w:b/>
          <w:bCs/>
        </w:rPr>
      </w:pPr>
      <w:r w:rsidRPr="004744BF">
        <w:rPr>
          <w:b/>
          <w:bCs/>
        </w:rPr>
        <w:t>Территориальный отдел № 11</w:t>
      </w:r>
    </w:p>
    <w:p w:rsidR="00BA6CC1" w:rsidRPr="004744BF" w:rsidRDefault="00BA6CC1" w:rsidP="00BA6CC1">
      <w:pPr>
        <w:pStyle w:val="a3"/>
        <w:jc w:val="right"/>
        <w:rPr>
          <w:b/>
          <w:bCs/>
        </w:rPr>
      </w:pPr>
      <w:r w:rsidRPr="004744BF">
        <w:rPr>
          <w:b/>
          <w:bCs/>
        </w:rPr>
        <w:t>по муниципальному образованию</w:t>
      </w:r>
    </w:p>
    <w:p w:rsidR="00BA6CC1" w:rsidRPr="004744BF" w:rsidRDefault="00BA6CC1" w:rsidP="00BA6CC1">
      <w:pPr>
        <w:pStyle w:val="a3"/>
        <w:jc w:val="right"/>
        <w:rPr>
          <w:b/>
          <w:bCs/>
        </w:rPr>
      </w:pPr>
      <w:r w:rsidRPr="004744BF">
        <w:rPr>
          <w:b/>
          <w:bCs/>
        </w:rPr>
        <w:t>Темрюкский район</w:t>
      </w:r>
    </w:p>
    <w:p w:rsidR="00BA6CC1" w:rsidRPr="004744BF" w:rsidRDefault="00BA6CC1" w:rsidP="00BA6CC1">
      <w:pPr>
        <w:pStyle w:val="a3"/>
        <w:jc w:val="right"/>
      </w:pPr>
      <w:r w:rsidRPr="004744BF">
        <w:rPr>
          <w:b/>
          <w:bCs/>
        </w:rPr>
        <w:t>НКО «Фонд капитального ремонта МКД»</w:t>
      </w:r>
    </w:p>
    <w:p w:rsidR="0013749D" w:rsidRDefault="0013749D">
      <w:bookmarkStart w:id="0" w:name="_GoBack"/>
      <w:bookmarkEnd w:id="0"/>
    </w:p>
    <w:sectPr w:rsidR="0013749D" w:rsidSect="00461A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1508"/>
    <w:multiLevelType w:val="hybridMultilevel"/>
    <w:tmpl w:val="303C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C1"/>
    <w:rsid w:val="0013749D"/>
    <w:rsid w:val="00B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D528-2B70-486C-8179-D1F97D7C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1</cp:revision>
  <dcterms:created xsi:type="dcterms:W3CDTF">2016-03-29T07:35:00Z</dcterms:created>
  <dcterms:modified xsi:type="dcterms:W3CDTF">2016-03-29T07:37:00Z</dcterms:modified>
</cp:coreProperties>
</file>