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0C" w:rsidRPr="008166C9" w:rsidRDefault="00FD6B0C" w:rsidP="0081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  РЕЗУЛЬТАТАХ</w:t>
      </w:r>
    </w:p>
    <w:p w:rsidR="00FE1FF1" w:rsidRDefault="00FE1FF1" w:rsidP="008166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вопросу: «Рассмотрение бюджета Курчанского сельского поселения Темрюкского района на 201</w:t>
      </w:r>
      <w:r w:rsidR="0087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1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8166C9" w:rsidRPr="008166C9" w:rsidRDefault="008166C9" w:rsidP="008166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публичных слушаний: «Рассмотрение бюджета Курчанского сельского поселения Темрюкского района на 201</w:t>
      </w:r>
      <w:r w:rsidR="008771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публичных слушаний: Совет Курчанского сельского поселения Темрюкского района.</w:t>
      </w: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назначены решением Совета Курчанского сельского поселения Темрюкского района от </w:t>
      </w:r>
      <w:r w:rsidR="00604F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 201</w:t>
      </w:r>
      <w:r w:rsidR="008771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771E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04F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опубликовании проекта решения «О бюджете Курчанского сельского поселения Темрюкского района на 201</w:t>
      </w:r>
      <w:r w:rsidR="008771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назначении даты проведения публичных слушаний и о создании оргкомитета по проведению публичных слушаний».</w:t>
      </w: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опубликовано </w:t>
      </w:r>
      <w:r w:rsidR="00604F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8771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04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Курчанского сельского поселения Темрюкского района</w:t>
      </w:r>
      <w:r w:rsidR="00604F5C" w:rsidRPr="00604F5C">
        <w:t xml:space="preserve"> </w:t>
      </w:r>
      <w:r w:rsidR="00E7445D" w:rsidRPr="00E7445D">
        <w:t xml:space="preserve"> </w:t>
      </w:r>
      <w:hyperlink r:id="rId6" w:history="1">
        <w:r w:rsidR="00255306" w:rsidRPr="00EE18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http://admkurchanskaya.ru/index.php?page=publsnpa</w:t>
        </w:r>
      </w:hyperlink>
      <w:r w:rsidR="0025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17</w:t>
      </w:r>
      <w:r w:rsidR="00255306"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255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5306"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55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Темрюкский район</w:t>
      </w:r>
      <w:r w:rsidR="00255306" w:rsidRPr="00604F5C">
        <w:t xml:space="preserve"> </w:t>
      </w:r>
      <w:r w:rsidR="00255306" w:rsidRPr="00E7445D">
        <w:t xml:space="preserve"> </w:t>
      </w:r>
      <w:r w:rsidR="00255306" w:rsidRPr="002553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http://www.temryuk.ru/administratsiya/munitsipalnye-pravovye-akty/24/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Извещение о проведении публичных слушаний по вопросу «О проведении публичных слушаний и создании оргкомитета по бюджету Курчанского сельского</w:t>
      </w:r>
      <w:proofErr w:type="gramEnd"/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Темрюкского района на 201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опубликовано </w:t>
      </w:r>
      <w:r w:rsidR="00604F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04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Курчанского сельского поселения Темрюкского района</w:t>
      </w:r>
      <w:r w:rsidR="00604F5C" w:rsidRPr="00604F5C">
        <w:t xml:space="preserve"> </w:t>
      </w:r>
      <w:r w:rsidR="00E7445D" w:rsidRP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http://admkurchanskaya.ru/index.php?page=index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в актовом зале администрации Курчанского сельского поселения Темрюкского района, расположенного по адресу: ст. </w:t>
      </w:r>
      <w:proofErr w:type="spellStart"/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Курчанская</w:t>
      </w:r>
      <w:proofErr w:type="spellEnd"/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Красная, 120.</w:t>
      </w: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 оргкомитет.</w:t>
      </w: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присутствующих на публичных слушаниях – </w:t>
      </w:r>
      <w:r w:rsidR="00E7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9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получивших право на выступление – </w:t>
      </w:r>
      <w:r w:rsidR="00306D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674" w:type="dxa"/>
        <w:jc w:val="center"/>
        <w:tblInd w:w="-816" w:type="dxa"/>
        <w:tblLayout w:type="fixed"/>
        <w:tblLook w:val="0000"/>
      </w:tblPr>
      <w:tblGrid>
        <w:gridCol w:w="403"/>
        <w:gridCol w:w="1767"/>
        <w:gridCol w:w="314"/>
        <w:gridCol w:w="3926"/>
        <w:gridCol w:w="1704"/>
        <w:gridCol w:w="1560"/>
      </w:tblGrid>
      <w:tr w:rsidR="00FD6B0C" w:rsidRPr="008166C9" w:rsidTr="007148F3">
        <w:trPr>
          <w:trHeight w:hRule="exact" w:val="1218"/>
          <w:jc w:val="center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Проект правового акта или вопросы, вынесенные на обсуждение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 и рекомендации экспертов и участников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Предложения, рекомендации внесены </w:t>
            </w:r>
          </w:p>
          <w:p w:rsidR="00FD6B0C" w:rsidRPr="008166C9" w:rsidRDefault="00FD6B0C" w:rsidP="00816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(поддержаны)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FD6B0C" w:rsidRPr="008166C9" w:rsidTr="006556FE">
        <w:trPr>
          <w:trHeight w:hRule="exact" w:val="1390"/>
          <w:jc w:val="center"/>
        </w:trPr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</w:p>
          <w:p w:rsidR="00FD6B0C" w:rsidRPr="008166C9" w:rsidRDefault="00FD6B0C" w:rsidP="00816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proofErr w:type="gramStart"/>
            <w:r w:rsidRPr="008166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proofErr w:type="spellEnd"/>
            <w:proofErr w:type="gramEnd"/>
            <w:r w:rsidRPr="008166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/</w:t>
            </w:r>
            <w:proofErr w:type="spellStart"/>
            <w:r w:rsidRPr="008166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проекта или формулировка вопроса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</w:t>
            </w:r>
            <w:proofErr w:type="gramStart"/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кст пр</w:t>
            </w:r>
            <w:proofErr w:type="gramEnd"/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едложения, рекомендации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эксперта,</w:t>
            </w:r>
          </w:p>
          <w:p w:rsidR="00FD6B0C" w:rsidRPr="008166C9" w:rsidRDefault="00FD6B0C" w:rsidP="00816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участника, название организации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B0C" w:rsidRPr="008166C9" w:rsidRDefault="00FD6B0C" w:rsidP="008166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DAF" w:rsidRPr="008166C9" w:rsidTr="00FF6A5D">
        <w:trPr>
          <w:trHeight w:val="70"/>
          <w:jc w:val="center"/>
        </w:trPr>
        <w:tc>
          <w:tcPr>
            <w:tcW w:w="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DAF" w:rsidRPr="008166C9" w:rsidRDefault="00306DAF" w:rsidP="008166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DAF" w:rsidRDefault="00306DAF" w:rsidP="00FF6A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</w:t>
            </w:r>
          </w:p>
          <w:p w:rsidR="00036B82" w:rsidRPr="008166C9" w:rsidRDefault="00036B82" w:rsidP="00FF6A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DAF" w:rsidRPr="008166C9" w:rsidRDefault="00306DAF" w:rsidP="008166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DAF" w:rsidRPr="008166C9" w:rsidRDefault="00FF6A5D" w:rsidP="0071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7148F3">
              <w:rPr>
                <w:rFonts w:ascii="Times New Roman" w:hAnsi="Times New Roman" w:cs="Times New Roman"/>
                <w:sz w:val="24"/>
                <w:szCs w:val="24"/>
              </w:rPr>
              <w:t>уточнением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</w:t>
            </w:r>
            <w:r w:rsidR="00036B82">
              <w:rPr>
                <w:rFonts w:ascii="Times New Roman" w:hAnsi="Times New Roman" w:cs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DAF" w:rsidRDefault="00306DAF" w:rsidP="00440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440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40CA3" w:rsidRPr="008166C9" w:rsidRDefault="00036B82" w:rsidP="00440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DAF" w:rsidRDefault="00306DAF" w:rsidP="0003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  <w:p w:rsidR="00036B82" w:rsidRPr="008166C9" w:rsidRDefault="00036B82" w:rsidP="0003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F3246" w:rsidRPr="008166C9" w:rsidTr="006556FE">
        <w:trPr>
          <w:trHeight w:val="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6" w:rsidRPr="008166C9" w:rsidRDefault="007F3246" w:rsidP="007F32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6" w:rsidRPr="008166C9" w:rsidRDefault="007F3246" w:rsidP="007F32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6" w:rsidRPr="008166C9" w:rsidRDefault="007F3246" w:rsidP="007F32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6" w:rsidRPr="008166C9" w:rsidRDefault="007F3246" w:rsidP="007F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6" w:rsidRPr="008166C9" w:rsidRDefault="007F3246" w:rsidP="007F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6" w:rsidRPr="008166C9" w:rsidRDefault="007F3246" w:rsidP="007F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246" w:rsidRPr="008166C9" w:rsidTr="006556FE">
        <w:trPr>
          <w:trHeight w:val="39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246" w:rsidRPr="008166C9" w:rsidRDefault="007F3246" w:rsidP="008166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246" w:rsidRPr="008166C9" w:rsidRDefault="00036B82" w:rsidP="00FF6A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FF6A5D"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Курчанского сельского поселения Темрюкского </w:t>
            </w:r>
            <w:r w:rsidR="00FF6A5D"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района на 201</w:t>
            </w:r>
            <w:r w:rsidR="00FF6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FF6A5D"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246" w:rsidRPr="008166C9" w:rsidRDefault="007F3246" w:rsidP="008166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0FF" w:rsidRPr="008166C9" w:rsidRDefault="00FF6A5D" w:rsidP="0071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поэтапное повышение средней заработной платы работников МАУ «Культура плюс» в сумме 3 936,2 тыс. руб. </w:t>
            </w:r>
            <w:r w:rsidRPr="0081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</w:t>
            </w:r>
            <w:r w:rsidRPr="008166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48F3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части решения,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приложениях № 4 и приложениях № 6, № 7, № 8,№ 9 </w:t>
            </w:r>
            <w:r w:rsidR="007148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программе «Развитие сферы культуры в </w:t>
            </w:r>
            <w:proofErr w:type="spellStart"/>
            <w:r w:rsidRPr="008166C9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8166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  <w:r w:rsidR="00E25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246" w:rsidRPr="008166C9" w:rsidRDefault="00FF6A5D" w:rsidP="0081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46" w:rsidRPr="008166C9" w:rsidRDefault="00FF6A5D" w:rsidP="0081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направлении </w:t>
            </w:r>
            <w:r w:rsidR="007F3246" w:rsidRPr="008166C9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депутатскую комиссию для </w:t>
            </w:r>
            <w:r w:rsidR="007F3246" w:rsidRPr="0081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рассмотрения</w:t>
            </w:r>
          </w:p>
        </w:tc>
      </w:tr>
      <w:tr w:rsidR="00FE1FF1" w:rsidRPr="008166C9" w:rsidTr="006556FE">
        <w:trPr>
          <w:trHeight w:val="397"/>
          <w:jc w:val="center"/>
        </w:trPr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FF1" w:rsidRPr="008166C9" w:rsidRDefault="00FE1FF1" w:rsidP="008166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FF1" w:rsidRPr="008166C9" w:rsidRDefault="00FE1FF1" w:rsidP="007148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бюджет Курчанского сельского поселения Темрюкского района на 201</w:t>
            </w:r>
            <w:r w:rsidR="00714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16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FF1" w:rsidRPr="008166C9" w:rsidRDefault="00FE1FF1" w:rsidP="008166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8F3" w:rsidRPr="007148F3" w:rsidRDefault="007148F3" w:rsidP="007148F3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148F3"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8F3">
              <w:rPr>
                <w:rFonts w:ascii="Times New Roman" w:hAnsi="Times New Roman" w:cs="Times New Roman"/>
                <w:sz w:val="24"/>
                <w:szCs w:val="24"/>
              </w:rPr>
              <w:t>и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48F3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деятельности МКУ «</w:t>
            </w:r>
            <w:proofErr w:type="spellStart"/>
            <w:r w:rsidRPr="007148F3">
              <w:rPr>
                <w:rFonts w:ascii="Times New Roman" w:hAnsi="Times New Roman" w:cs="Times New Roman"/>
                <w:sz w:val="24"/>
                <w:szCs w:val="24"/>
              </w:rPr>
              <w:t>Курчанский</w:t>
            </w:r>
            <w:proofErr w:type="spellEnd"/>
            <w:r w:rsidRPr="007148F3">
              <w:rPr>
                <w:rFonts w:ascii="Times New Roman" w:hAnsi="Times New Roman" w:cs="Times New Roman"/>
                <w:sz w:val="24"/>
                <w:szCs w:val="24"/>
              </w:rPr>
              <w:t xml:space="preserve"> УЭЦ», а именно в соответствии с приказом Минфина России от 01.07.2013 № 65 Н «Об утверждении Указаний  о порядке применения бюджетной классификации Российской Федерации» уточнить КВР 850 в бюджетной классификации по транспортному налогу  в сумме 6,25 тыс. руб., </w:t>
            </w:r>
            <w:proofErr w:type="gramStart"/>
            <w:r w:rsidRPr="007148F3">
              <w:rPr>
                <w:rFonts w:ascii="Times New Roman" w:hAnsi="Times New Roman" w:cs="Times New Roman"/>
                <w:sz w:val="24"/>
                <w:szCs w:val="24"/>
              </w:rPr>
              <w:t>согласно сметы</w:t>
            </w:r>
            <w:proofErr w:type="gramEnd"/>
            <w:r w:rsidRPr="007148F3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Pr="007148F3">
              <w:rPr>
                <w:rFonts w:ascii="Times New Roman" w:hAnsi="Times New Roman" w:cs="Times New Roman"/>
                <w:sz w:val="24"/>
                <w:szCs w:val="24"/>
              </w:rPr>
              <w:t>Курчанский</w:t>
            </w:r>
            <w:proofErr w:type="spellEnd"/>
            <w:r w:rsidRPr="007148F3">
              <w:rPr>
                <w:rFonts w:ascii="Times New Roman" w:hAnsi="Times New Roman" w:cs="Times New Roman"/>
                <w:sz w:val="24"/>
                <w:szCs w:val="24"/>
              </w:rPr>
              <w:t xml:space="preserve"> УЭЦ».</w:t>
            </w:r>
          </w:p>
          <w:p w:rsidR="00FE1FF1" w:rsidRPr="007148F3" w:rsidRDefault="00FE1FF1" w:rsidP="001B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FF1" w:rsidRPr="008166C9" w:rsidRDefault="006556FE" w:rsidP="0071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7148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8F3">
              <w:rPr>
                <w:rFonts w:ascii="Times New Roman" w:hAnsi="Times New Roman" w:cs="Times New Roman"/>
                <w:sz w:val="24"/>
                <w:szCs w:val="24"/>
              </w:rPr>
              <w:t>Богданец Оксана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F1" w:rsidRPr="008166C9" w:rsidRDefault="00FE1FF1" w:rsidP="0081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9">
              <w:rPr>
                <w:rFonts w:ascii="Times New Roman" w:hAnsi="Times New Roman" w:cs="Times New Roman"/>
                <w:sz w:val="24"/>
                <w:szCs w:val="24"/>
              </w:rPr>
              <w:t>Было принято решение о направлении в депутатскую комиссию для дальнейшего рассмотрения</w:t>
            </w:r>
          </w:p>
        </w:tc>
      </w:tr>
    </w:tbl>
    <w:p w:rsidR="00FD6B0C" w:rsidRPr="008166C9" w:rsidRDefault="00FD6B0C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F1" w:rsidRPr="008166C9" w:rsidRDefault="00FE1FF1" w:rsidP="0081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оргкомитета по проведению публичных слушаний по проекту решения бюджета Курчанского сельского поселения Темрюкского района на 201</w:t>
      </w:r>
      <w:r w:rsidR="0071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1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1B49E3" w:rsidRDefault="001B49E3" w:rsidP="001C760F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0F" w:rsidRPr="008166C9" w:rsidRDefault="001C760F" w:rsidP="001C760F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депутатскую комиссию для дальнейшего рассмотрения заявку № 1 </w:t>
      </w:r>
      <w:r w:rsidR="00714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48F3">
        <w:rPr>
          <w:rFonts w:ascii="Times New Roman" w:hAnsi="Times New Roman" w:cs="Times New Roman"/>
          <w:sz w:val="24"/>
          <w:szCs w:val="24"/>
        </w:rPr>
        <w:t xml:space="preserve"> </w:t>
      </w:r>
      <w:r w:rsidR="007148F3" w:rsidRPr="007148F3">
        <w:rPr>
          <w:rFonts w:ascii="Times New Roman" w:hAnsi="Times New Roman" w:cs="Times New Roman"/>
          <w:sz w:val="28"/>
          <w:szCs w:val="28"/>
        </w:rPr>
        <w:t>связи с уточнением объема субсидии из</w:t>
      </w:r>
      <w:r w:rsidRPr="0071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8F3" w:rsidRPr="007148F3">
        <w:rPr>
          <w:rFonts w:ascii="Times New Roman" w:hAnsi="Times New Roman" w:cs="Times New Roman"/>
          <w:sz w:val="28"/>
          <w:szCs w:val="28"/>
        </w:rPr>
        <w:t>краевого бюджета на поэтапное повышение средней заработной платы работников МАУ «Культура плюс» в сумме 3 936,2 тыс. руб.  внести изменения в текстовой части решения, в приложениях № 4 и приложениях № 6, № 7, № 8,</w:t>
      </w:r>
      <w:r w:rsidR="00E2509D">
        <w:rPr>
          <w:rFonts w:ascii="Times New Roman" w:hAnsi="Times New Roman" w:cs="Times New Roman"/>
          <w:sz w:val="28"/>
          <w:szCs w:val="28"/>
        </w:rPr>
        <w:t xml:space="preserve"> </w:t>
      </w:r>
      <w:r w:rsidR="007148F3" w:rsidRPr="007148F3">
        <w:rPr>
          <w:rFonts w:ascii="Times New Roman" w:hAnsi="Times New Roman" w:cs="Times New Roman"/>
          <w:sz w:val="28"/>
          <w:szCs w:val="28"/>
        </w:rPr>
        <w:t xml:space="preserve">№ 9 </w:t>
      </w:r>
      <w:r w:rsidR="007148F3">
        <w:rPr>
          <w:rFonts w:ascii="Times New Roman" w:hAnsi="Times New Roman" w:cs="Times New Roman"/>
          <w:sz w:val="28"/>
          <w:szCs w:val="28"/>
        </w:rPr>
        <w:t>по</w:t>
      </w:r>
      <w:r w:rsidR="007148F3" w:rsidRPr="007148F3">
        <w:rPr>
          <w:rFonts w:ascii="Times New Roman" w:hAnsi="Times New Roman" w:cs="Times New Roman"/>
          <w:sz w:val="28"/>
          <w:szCs w:val="28"/>
        </w:rPr>
        <w:t xml:space="preserve"> муниципальной программе «Развитие сферы культуры в </w:t>
      </w:r>
      <w:proofErr w:type="spellStart"/>
      <w:r w:rsidR="007148F3" w:rsidRPr="007148F3">
        <w:rPr>
          <w:rFonts w:ascii="Times New Roman" w:hAnsi="Times New Roman" w:cs="Times New Roman"/>
          <w:sz w:val="28"/>
          <w:szCs w:val="28"/>
        </w:rPr>
        <w:t>Курчанском</w:t>
      </w:r>
      <w:proofErr w:type="spellEnd"/>
      <w:r w:rsidR="007148F3" w:rsidRPr="007148F3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</w:t>
      </w:r>
      <w:proofErr w:type="gramEnd"/>
      <w:r w:rsidR="007148F3" w:rsidRPr="007148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48F3" w:rsidRPr="0071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(предложение </w:t>
      </w:r>
      <w:proofErr w:type="spellStart"/>
      <w:r w:rsidR="007148F3" w:rsidRPr="00714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Дрыга</w:t>
      </w:r>
      <w:proofErr w:type="spellEnd"/>
      <w:r w:rsidR="007148F3" w:rsidRPr="0071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="00714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760F" w:rsidRPr="00E2509D" w:rsidRDefault="001C760F" w:rsidP="008166C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депутатскую комиссию для дальнейшего рассмотрения </w:t>
      </w:r>
      <w:r w:rsidRPr="00E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№ 2</w:t>
      </w:r>
      <w:r w:rsidRPr="00E2509D">
        <w:rPr>
          <w:rFonts w:ascii="Times New Roman" w:hAnsi="Times New Roman" w:cs="Times New Roman"/>
          <w:sz w:val="28"/>
          <w:szCs w:val="28"/>
        </w:rPr>
        <w:t xml:space="preserve"> </w:t>
      </w:r>
      <w:r w:rsidR="00E2509D" w:rsidRPr="00E2509D">
        <w:rPr>
          <w:rFonts w:ascii="Times New Roman" w:hAnsi="Times New Roman" w:cs="Times New Roman"/>
          <w:sz w:val="28"/>
          <w:szCs w:val="28"/>
        </w:rPr>
        <w:t>о внесении изменений по обеспечению деятельности МКУ «</w:t>
      </w:r>
      <w:proofErr w:type="spellStart"/>
      <w:r w:rsidR="00E2509D" w:rsidRPr="00E2509D">
        <w:rPr>
          <w:rFonts w:ascii="Times New Roman" w:hAnsi="Times New Roman" w:cs="Times New Roman"/>
          <w:sz w:val="28"/>
          <w:szCs w:val="28"/>
        </w:rPr>
        <w:t>Курчанский</w:t>
      </w:r>
      <w:proofErr w:type="spellEnd"/>
      <w:r w:rsidR="00E2509D" w:rsidRPr="00E2509D">
        <w:rPr>
          <w:rFonts w:ascii="Times New Roman" w:hAnsi="Times New Roman" w:cs="Times New Roman"/>
          <w:sz w:val="28"/>
          <w:szCs w:val="28"/>
        </w:rPr>
        <w:t xml:space="preserve"> УЭЦ», а именно в соответствии с приказом Минфина России от 01.07.2013 № 65 Н «Об утверждении Указаний  о порядке применения бюджетной классификации Российской Федерации» уточнить КВР 850 в бюджетной классификации по транспортному налогу  в сумме 6,25 тыс. руб., согласно сметы МКУ «</w:t>
      </w:r>
      <w:proofErr w:type="spellStart"/>
      <w:r w:rsidR="00E2509D" w:rsidRPr="00E2509D">
        <w:rPr>
          <w:rFonts w:ascii="Times New Roman" w:hAnsi="Times New Roman" w:cs="Times New Roman"/>
          <w:sz w:val="28"/>
          <w:szCs w:val="28"/>
        </w:rPr>
        <w:t>Курчанский</w:t>
      </w:r>
      <w:proofErr w:type="spellEnd"/>
      <w:r w:rsidR="00E2509D" w:rsidRPr="00E2509D">
        <w:rPr>
          <w:rFonts w:ascii="Times New Roman" w:hAnsi="Times New Roman" w:cs="Times New Roman"/>
          <w:sz w:val="28"/>
          <w:szCs w:val="28"/>
        </w:rPr>
        <w:t xml:space="preserve"> УЭЦ»</w:t>
      </w:r>
      <w:r w:rsidR="001B49E3" w:rsidRPr="00E2509D">
        <w:rPr>
          <w:rFonts w:ascii="Times New Roman" w:hAnsi="Times New Roman" w:cs="Times New Roman"/>
          <w:sz w:val="28"/>
          <w:szCs w:val="28"/>
        </w:rPr>
        <w:t xml:space="preserve"> (предложение</w:t>
      </w:r>
      <w:proofErr w:type="gramEnd"/>
      <w:r w:rsidR="001B49E3" w:rsidRPr="00E2509D">
        <w:rPr>
          <w:rFonts w:ascii="Times New Roman" w:hAnsi="Times New Roman" w:cs="Times New Roman"/>
          <w:sz w:val="28"/>
          <w:szCs w:val="28"/>
        </w:rPr>
        <w:t xml:space="preserve"> </w:t>
      </w:r>
      <w:r w:rsidR="00E2509D" w:rsidRPr="00E2509D">
        <w:rPr>
          <w:rFonts w:ascii="Times New Roman" w:hAnsi="Times New Roman" w:cs="Times New Roman"/>
          <w:sz w:val="28"/>
          <w:szCs w:val="28"/>
        </w:rPr>
        <w:t>Богданец О.В.</w:t>
      </w:r>
      <w:r w:rsidR="001B49E3" w:rsidRPr="00E2509D">
        <w:rPr>
          <w:rFonts w:ascii="Times New Roman" w:hAnsi="Times New Roman" w:cs="Times New Roman"/>
          <w:sz w:val="28"/>
          <w:szCs w:val="28"/>
        </w:rPr>
        <w:t>).</w:t>
      </w:r>
    </w:p>
    <w:p w:rsidR="00FE1FF1" w:rsidRPr="008166C9" w:rsidRDefault="001B49E3" w:rsidP="001B49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выступление по внесению изменений в проект</w:t>
      </w:r>
      <w:r w:rsidR="00E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Курчанского сельского поселения Темрюкского района на 201</w:t>
      </w:r>
      <w:r w:rsidR="00E250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8B7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</w:t>
      </w:r>
      <w:r w:rsidR="008B70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8B70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для дальнейшего рассмотрения в депутатскую комиссию при Совете Курчанского сельского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FF1" w:rsidRDefault="00FE1FF1" w:rsidP="008166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F1" w:rsidRPr="008166C9" w:rsidRDefault="00FE1FF1" w:rsidP="0081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оргкомитета                                                      И.Я. </w:t>
      </w:r>
      <w:proofErr w:type="spellStart"/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Кандабарова</w:t>
      </w:r>
      <w:proofErr w:type="spellEnd"/>
    </w:p>
    <w:p w:rsidR="00150C35" w:rsidRDefault="00150C35" w:rsidP="0081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F1" w:rsidRPr="008166C9" w:rsidRDefault="00FE1FF1" w:rsidP="0081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оргкомитета                                  </w:t>
      </w:r>
      <w:r w:rsidR="00A6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E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259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E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Перепелица</w:t>
      </w:r>
    </w:p>
    <w:sectPr w:rsidR="00FE1FF1" w:rsidRPr="008166C9" w:rsidSect="00DC5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7B45"/>
    <w:multiLevelType w:val="hybridMultilevel"/>
    <w:tmpl w:val="5EE4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3297"/>
    <w:multiLevelType w:val="hybridMultilevel"/>
    <w:tmpl w:val="9472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835"/>
    <w:rsid w:val="00003EC1"/>
    <w:rsid w:val="000264E8"/>
    <w:rsid w:val="00036B82"/>
    <w:rsid w:val="000E0E84"/>
    <w:rsid w:val="000F62AF"/>
    <w:rsid w:val="00150C35"/>
    <w:rsid w:val="001627ED"/>
    <w:rsid w:val="001A2989"/>
    <w:rsid w:val="001B49E3"/>
    <w:rsid w:val="001C760F"/>
    <w:rsid w:val="00253280"/>
    <w:rsid w:val="00255306"/>
    <w:rsid w:val="002F397C"/>
    <w:rsid w:val="00306DAF"/>
    <w:rsid w:val="003F69FD"/>
    <w:rsid w:val="00415706"/>
    <w:rsid w:val="00422AC0"/>
    <w:rsid w:val="00440CA3"/>
    <w:rsid w:val="005102D0"/>
    <w:rsid w:val="00513677"/>
    <w:rsid w:val="00604F5C"/>
    <w:rsid w:val="006556FE"/>
    <w:rsid w:val="00697955"/>
    <w:rsid w:val="006E2598"/>
    <w:rsid w:val="007148F3"/>
    <w:rsid w:val="007C2BE5"/>
    <w:rsid w:val="007F2F65"/>
    <w:rsid w:val="007F3246"/>
    <w:rsid w:val="008166C9"/>
    <w:rsid w:val="00836B0E"/>
    <w:rsid w:val="00853AC3"/>
    <w:rsid w:val="008771EC"/>
    <w:rsid w:val="008B70AB"/>
    <w:rsid w:val="00A664AA"/>
    <w:rsid w:val="00A8014E"/>
    <w:rsid w:val="00A814D6"/>
    <w:rsid w:val="00AA20E7"/>
    <w:rsid w:val="00AE3823"/>
    <w:rsid w:val="00BA202E"/>
    <w:rsid w:val="00C100FF"/>
    <w:rsid w:val="00C94F51"/>
    <w:rsid w:val="00DC560A"/>
    <w:rsid w:val="00DD4DA5"/>
    <w:rsid w:val="00E2509D"/>
    <w:rsid w:val="00E4627E"/>
    <w:rsid w:val="00E70EDD"/>
    <w:rsid w:val="00E7445D"/>
    <w:rsid w:val="00F30FDA"/>
    <w:rsid w:val="00F74F18"/>
    <w:rsid w:val="00FA4B46"/>
    <w:rsid w:val="00FB1835"/>
    <w:rsid w:val="00FD6B0C"/>
    <w:rsid w:val="00FE1FF1"/>
    <w:rsid w:val="00FF6A5D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6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E1FF1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255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urchanskaya.ru/index.php?page=publsnp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4E7C-36F6-478A-A461-20C24131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1</cp:lastModifiedBy>
  <cp:revision>24</cp:revision>
  <cp:lastPrinted>2017-12-06T07:21:00Z</cp:lastPrinted>
  <dcterms:created xsi:type="dcterms:W3CDTF">2014-12-24T22:41:00Z</dcterms:created>
  <dcterms:modified xsi:type="dcterms:W3CDTF">2017-12-06T07:26:00Z</dcterms:modified>
</cp:coreProperties>
</file>